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BE" w:rsidRDefault="00B051BE" w:rsidP="00FC6F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F68A8" w:rsidRDefault="00FC6FA4" w:rsidP="00FC6F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Comune di </w:t>
      </w:r>
      <w:proofErr w:type="spellStart"/>
      <w:r w:rsidR="008D0E41">
        <w:rPr>
          <w:rFonts w:ascii="Times New Roman" w:hAnsi="Times New Roman" w:cs="Times New Roman"/>
          <w:sz w:val="24"/>
          <w:szCs w:val="24"/>
        </w:rPr>
        <w:t>Telti</w:t>
      </w:r>
      <w:proofErr w:type="spellEnd"/>
    </w:p>
    <w:p w:rsidR="005D52E5" w:rsidRDefault="005D52E5" w:rsidP="00FC6F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51BE" w:rsidRDefault="00B051BE" w:rsidP="00512262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51BE" w:rsidRDefault="00B051BE" w:rsidP="00512262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262" w:rsidRDefault="00FC6FA4" w:rsidP="00512262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A4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LEGGE REGIONALE N.3 DEL 9 MARZO 2022 “DISPOSIZIONIIN MATERIA DI CONTRASTO ALLO SPOPOLAMENTO”</w:t>
      </w:r>
    </w:p>
    <w:p w:rsidR="005A3F3E" w:rsidRDefault="00512262" w:rsidP="00512262">
      <w:pPr>
        <w:spacing w:after="0" w:line="240" w:lineRule="auto"/>
        <w:ind w:left="1418" w:hanging="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262">
        <w:rPr>
          <w:rFonts w:ascii="Times New Roman" w:hAnsi="Times New Roman" w:cs="Times New Roman"/>
          <w:b/>
          <w:bCs/>
          <w:sz w:val="24"/>
          <w:szCs w:val="24"/>
        </w:rPr>
        <w:t>CONTRIBUTI A FONDO PERDUTO PER L’ACQUISTO O RISTRUTTURAZIONE DI PRIME CASE NEI COMUNI CON POPOLAZIONE INFERIORE AI 3000 ABITANTI.</w:t>
      </w:r>
    </w:p>
    <w:p w:rsidR="00FC6FA4" w:rsidRDefault="00FC6FA4" w:rsidP="005A3F3E">
      <w:pPr>
        <w:spacing w:after="0" w:line="240" w:lineRule="auto"/>
        <w:ind w:left="1418" w:hanging="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ISTANZA DI </w:t>
      </w:r>
      <w:r w:rsidR="00512262">
        <w:rPr>
          <w:rFonts w:ascii="Times New Roman" w:hAnsi="Times New Roman" w:cs="Times New Roman"/>
          <w:b/>
          <w:bCs/>
          <w:sz w:val="24"/>
          <w:szCs w:val="24"/>
        </w:rPr>
        <w:t>PARTERCIPAZIONE AL BANDO PERMANENTE.</w:t>
      </w:r>
    </w:p>
    <w:p w:rsidR="00FC6FA4" w:rsidRDefault="00FC6FA4" w:rsidP="00FC6FA4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FA4" w:rsidRP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FA4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 il ____/_____/_____ C. F. _________________________</w:t>
      </w:r>
    </w:p>
    <w:p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 in via ___________________________ n. _____ CAP ___________</w:t>
      </w:r>
    </w:p>
    <w:p w:rsidR="00AE5750" w:rsidRDefault="00AE5750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e-mail: ________________________________</w:t>
      </w:r>
    </w:p>
    <w:p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di:</w:t>
      </w:r>
    </w:p>
    <w:p w:rsid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Proprietario</w:t>
      </w:r>
    </w:p>
    <w:p w:rsidR="00E4280D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Futuro acquirente</w:t>
      </w:r>
    </w:p>
    <w:p w:rsidR="00FC6FA4" w:rsidRP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(specificare): _________________________________________________________</w:t>
      </w:r>
    </w:p>
    <w:p w:rsidR="001205FF" w:rsidRDefault="00E4280D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dell’immobile sito in </w:t>
      </w:r>
      <w:proofErr w:type="spellStart"/>
      <w:r w:rsidR="008D0E41">
        <w:rPr>
          <w:rFonts w:ascii="Times New Roman" w:hAnsi="Times New Roman" w:cs="Times New Roman"/>
          <w:sz w:val="24"/>
          <w:szCs w:val="24"/>
        </w:rPr>
        <w:t>Telti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via/piazza ______________________________________ n.______, </w:t>
      </w:r>
      <w:r w:rsidR="001205FF">
        <w:rPr>
          <w:rFonts w:ascii="Times New Roman" w:hAnsi="Times New Roman" w:cs="Times New Roman"/>
          <w:sz w:val="24"/>
          <w:szCs w:val="24"/>
        </w:rPr>
        <w:t xml:space="preserve">identificato in catasto al Foglio __________ mappale _______________ subalterno ____________, </w:t>
      </w:r>
    </w:p>
    <w:p w:rsidR="001205FF" w:rsidRDefault="001205FF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8A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 xml:space="preserve">Di partecipare al bando permanente </w:t>
      </w:r>
      <w:r>
        <w:rPr>
          <w:rFonts w:ascii="Times New Roman" w:hAnsi="Times New Roman" w:cs="Times New Roman"/>
          <w:sz w:val="24"/>
          <w:szCs w:val="24"/>
        </w:rPr>
        <w:t xml:space="preserve">per la concessione di contributi a fondo perduto per l’acquisto o la ristrutturazione di prime case nei comuni con popolazione inferiore ai 3.000 abitanti, di cui alla L.R. n.3 del 9 marzo 2022, </w:t>
      </w:r>
      <w:r w:rsidRPr="00EB2301">
        <w:rPr>
          <w:rFonts w:ascii="Times New Roman" w:hAnsi="Times New Roman" w:cs="Times New Roman"/>
          <w:sz w:val="24"/>
          <w:szCs w:val="24"/>
        </w:rPr>
        <w:t>come da Bando Permanente prot. n.</w:t>
      </w:r>
      <w:r w:rsidR="00F24F19">
        <w:rPr>
          <w:rFonts w:ascii="Times New Roman" w:hAnsi="Times New Roman" w:cs="Times New Roman"/>
          <w:sz w:val="24"/>
          <w:szCs w:val="24"/>
        </w:rPr>
        <w:t>2654</w:t>
      </w:r>
      <w:r w:rsidRPr="00EB2301">
        <w:rPr>
          <w:rFonts w:ascii="Times New Roman" w:hAnsi="Times New Roman" w:cs="Times New Roman"/>
          <w:sz w:val="24"/>
          <w:szCs w:val="24"/>
        </w:rPr>
        <w:t xml:space="preserve"> del </w:t>
      </w:r>
      <w:r w:rsidR="009A2BD4">
        <w:rPr>
          <w:rFonts w:ascii="Times New Roman" w:hAnsi="Times New Roman" w:cs="Times New Roman"/>
          <w:sz w:val="24"/>
          <w:szCs w:val="24"/>
        </w:rPr>
        <w:t>20/09/2022</w:t>
      </w:r>
      <w:r w:rsidRPr="00EB2301">
        <w:rPr>
          <w:rFonts w:ascii="Times New Roman" w:hAnsi="Times New Roman" w:cs="Times New Roman"/>
          <w:sz w:val="24"/>
          <w:szCs w:val="24"/>
        </w:rPr>
        <w:t>.</w:t>
      </w: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proposito</w:t>
      </w:r>
    </w:p>
    <w:p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AB4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presente Bando Permanente in qualità di:</w:t>
      </w:r>
    </w:p>
    <w:p w:rsidR="00C35311" w:rsidRDefault="00C35311" w:rsidP="00C3531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già costituito, composto da:</w:t>
      </w:r>
    </w:p>
    <w:p w:rsidR="00C35311" w:rsidRDefault="00C35311" w:rsidP="00C35311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DED" w:rsidRDefault="00354DED" w:rsidP="00354D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di nuova costituzione, che sarà composto da:</w:t>
      </w:r>
    </w:p>
    <w:p w:rsidR="00354DED" w:rsidRDefault="00354DED" w:rsidP="00354DED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AB4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bando per l’assegnazione del contributo per il seguente intervento:</w:t>
      </w:r>
    </w:p>
    <w:p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dell’immobile indicato in premessa;</w:t>
      </w:r>
    </w:p>
    <w:p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Ristrutturazione Edilizia dell’immobile indicato in premessa;</w:t>
      </w:r>
    </w:p>
    <w:p w:rsidR="00271BB1" w:rsidRPr="00FC6FA4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e Ristrutturazione Edilizia dell’immobile indicato in premessa;</w:t>
      </w:r>
    </w:p>
    <w:p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un importo di spesa presuntivo dell’intervento pari ad € ______________________ (diconsi euro _______________________________________/_____).</w:t>
      </w:r>
      <w:r w:rsidR="005355C4">
        <w:rPr>
          <w:rFonts w:ascii="Times New Roman" w:hAnsi="Times New Roman" w:cs="Times New Roman"/>
          <w:sz w:val="24"/>
          <w:szCs w:val="24"/>
        </w:rPr>
        <w:t xml:space="preserve"> La richiesta del contributo è pertanto individuata nell’importo di € _______________________________ (diconsi euro _______________________________/___) pari al 50% della spesa prevista e comunque in misura non superiore ad € 15.000,00.</w:t>
      </w:r>
    </w:p>
    <w:p w:rsidR="00791AB4" w:rsidRDefault="00791AB4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8AE" w:rsidRDefault="00535B5B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requisito per la partecipazione al presente bando in quanto</w:t>
      </w:r>
    </w:p>
    <w:p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Richiedente residente a </w:t>
      </w:r>
      <w:proofErr w:type="spellStart"/>
      <w:r w:rsidR="008D0E41">
        <w:rPr>
          <w:rFonts w:ascii="Times New Roman" w:hAnsi="Times New Roman" w:cs="Times New Roman"/>
          <w:sz w:val="24"/>
          <w:szCs w:val="24"/>
        </w:rPr>
        <w:t>Telti</w:t>
      </w:r>
      <w:proofErr w:type="spellEnd"/>
    </w:p>
    <w:p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residente in Sardegna in un Comune non beneficiario dei fondi di cui al presente bando (</w:t>
      </w:r>
      <w:r w:rsidR="00A067C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 sopra i 3000 abitanti)</w:t>
      </w:r>
    </w:p>
    <w:p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:rsidR="00535B5B" w:rsidRDefault="00A067C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avente</w:t>
      </w:r>
      <w:r w:rsidR="00535B5B">
        <w:rPr>
          <w:rFonts w:ascii="Times New Roman" w:hAnsi="Times New Roman" w:cs="Times New Roman"/>
          <w:sz w:val="24"/>
          <w:szCs w:val="24"/>
        </w:rPr>
        <w:t xml:space="preserve"> residenza in un comune </w:t>
      </w:r>
      <w:r>
        <w:rPr>
          <w:rFonts w:ascii="Times New Roman" w:hAnsi="Times New Roman" w:cs="Times New Roman"/>
          <w:sz w:val="24"/>
          <w:szCs w:val="24"/>
        </w:rPr>
        <w:t>non ricadente nel territorio della Sardegna;</w:t>
      </w:r>
    </w:p>
    <w:p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Che, in caso di soggetto beneficiario del contributo, l’accredito dovrà avvenire </w:t>
      </w:r>
      <w:r w:rsidRPr="00EB2301">
        <w:rPr>
          <w:rFonts w:ascii="Times New Roman" w:hAnsi="Times New Roman" w:cs="Times New Roman"/>
          <w:sz w:val="24"/>
          <w:szCs w:val="24"/>
        </w:rPr>
        <w:t>mediante bonifico bancario sul conto corrente bancario acceso presso Istituti di credito o presso Poste Italiane, intestato o cointestato al soggetto richiedente</w:t>
      </w:r>
      <w:r>
        <w:rPr>
          <w:rFonts w:ascii="Times New Roman" w:hAnsi="Times New Roman" w:cs="Times New Roman"/>
          <w:sz w:val="24"/>
          <w:szCs w:val="24"/>
        </w:rPr>
        <w:t xml:space="preserve"> alle seguenti coordinate:</w:t>
      </w: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_________________________________________________________________</w:t>
      </w: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Intestato a: ______________________________________________________________</w:t>
      </w:r>
    </w:p>
    <w:p w:rsidR="00EB2301" w:rsidRDefault="00283D37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Impegnandosi, in caso di variazione, a darne pronta comunicazione al Comune.</w:t>
      </w: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A8" w:rsidRDefault="001046A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 seguenti requisiti di premialità come individuati dalla Deliberazione di Giunta Comunale n.</w:t>
      </w:r>
      <w:r w:rsidR="008D0E41" w:rsidRPr="008D0E41">
        <w:rPr>
          <w:rFonts w:ascii="Candara" w:hAnsi="Candara" w:cs="Times New Roman"/>
        </w:rPr>
        <w:t xml:space="preserve"> </w:t>
      </w:r>
      <w:r w:rsidR="008D0E41" w:rsidRPr="005D2CFB">
        <w:rPr>
          <w:rFonts w:ascii="Candara" w:hAnsi="Candara" w:cs="Times New Roman"/>
        </w:rPr>
        <w:t>114 del 15.11.2022</w:t>
      </w:r>
      <w:r w:rsidR="008D0E41">
        <w:rPr>
          <w:rFonts w:ascii="Candara" w:hAnsi="Candara" w:cs="Times New Roman"/>
        </w:rPr>
        <w:t xml:space="preserve"> ( barrare negli spazi con una X i casi che ricorrono)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17"/>
        <w:gridCol w:w="4952"/>
        <w:gridCol w:w="2414"/>
        <w:gridCol w:w="1671"/>
      </w:tblGrid>
      <w:tr w:rsidR="008D0E41" w:rsidRPr="005D2CFB" w:rsidTr="008D0E41">
        <w:tc>
          <w:tcPr>
            <w:tcW w:w="817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</w:p>
        </w:tc>
        <w:tc>
          <w:tcPr>
            <w:tcW w:w="4952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 xml:space="preserve">REQUISITO </w:t>
            </w:r>
          </w:p>
        </w:tc>
        <w:tc>
          <w:tcPr>
            <w:tcW w:w="2414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>RISTRUTTURAZIONE</w:t>
            </w:r>
          </w:p>
        </w:tc>
        <w:tc>
          <w:tcPr>
            <w:tcW w:w="1671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>ACQUISTO</w:t>
            </w:r>
          </w:p>
        </w:tc>
      </w:tr>
      <w:tr w:rsidR="008D0E41" w:rsidRPr="005D2CFB" w:rsidTr="008D0E41">
        <w:tc>
          <w:tcPr>
            <w:tcW w:w="817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</w:p>
        </w:tc>
        <w:tc>
          <w:tcPr>
            <w:tcW w:w="4952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 xml:space="preserve">Immobili ricadenti all’interno delle zone urbanistiche A-B-C di </w:t>
            </w:r>
            <w:proofErr w:type="spellStart"/>
            <w:r w:rsidRPr="005D2CFB">
              <w:rPr>
                <w:rFonts w:ascii="Candara" w:hAnsi="Candara"/>
              </w:rPr>
              <w:t>Telti</w:t>
            </w:r>
            <w:proofErr w:type="spellEnd"/>
            <w:r w:rsidRPr="005D2CFB">
              <w:rPr>
                <w:rFonts w:ascii="Candara" w:hAnsi="Candara"/>
              </w:rPr>
              <w:t xml:space="preserve"> </w:t>
            </w:r>
          </w:p>
        </w:tc>
        <w:tc>
          <w:tcPr>
            <w:tcW w:w="2414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</w:tr>
      <w:tr w:rsidR="008D0E41" w:rsidRPr="005D2CFB" w:rsidTr="008D0E41">
        <w:tc>
          <w:tcPr>
            <w:tcW w:w="817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</w:p>
        </w:tc>
        <w:tc>
          <w:tcPr>
            <w:tcW w:w="4952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 xml:space="preserve">Interventi in materia di </w:t>
            </w:r>
            <w:proofErr w:type="spellStart"/>
            <w:r w:rsidRPr="005D2CFB">
              <w:rPr>
                <w:rFonts w:ascii="Candara" w:hAnsi="Candara"/>
              </w:rPr>
              <w:t>efficientamento</w:t>
            </w:r>
            <w:proofErr w:type="spellEnd"/>
            <w:r w:rsidRPr="005D2CFB">
              <w:rPr>
                <w:rFonts w:ascii="Candara" w:hAnsi="Candara"/>
              </w:rPr>
              <w:t xml:space="preserve"> energetico</w:t>
            </w:r>
          </w:p>
        </w:tc>
        <w:tc>
          <w:tcPr>
            <w:tcW w:w="2414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  <w:b/>
              </w:rPr>
            </w:pPr>
          </w:p>
        </w:tc>
      </w:tr>
      <w:tr w:rsidR="008D0E41" w:rsidRPr="005D2CFB" w:rsidTr="008D0E41">
        <w:tc>
          <w:tcPr>
            <w:tcW w:w="817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</w:p>
        </w:tc>
        <w:tc>
          <w:tcPr>
            <w:tcW w:w="4952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>Coppie costituite da soggetti con età non superiore ai 50 anni e che abbiano contratto matrimonio alla data di presentazione della domanda)</w:t>
            </w:r>
          </w:p>
        </w:tc>
        <w:tc>
          <w:tcPr>
            <w:tcW w:w="2414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</w:tr>
      <w:tr w:rsidR="008D0E41" w:rsidRPr="005D2CFB" w:rsidTr="008D0E41">
        <w:tc>
          <w:tcPr>
            <w:tcW w:w="817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</w:p>
        </w:tc>
        <w:tc>
          <w:tcPr>
            <w:tcW w:w="4952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>in condizione di debolezza sociale o economica (ISEE non superiore a € 15.000,00)</w:t>
            </w:r>
          </w:p>
        </w:tc>
        <w:tc>
          <w:tcPr>
            <w:tcW w:w="2414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</w:tr>
      <w:tr w:rsidR="008D0E41" w:rsidRPr="005D2CFB" w:rsidTr="008D0E41">
        <w:tc>
          <w:tcPr>
            <w:tcW w:w="817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</w:p>
        </w:tc>
        <w:tc>
          <w:tcPr>
            <w:tcW w:w="4952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>Richiedenti che trasferiscono la propria residenza da un altro Comune (con popolazione superiore a 3.000 abitanti)</w:t>
            </w:r>
          </w:p>
        </w:tc>
        <w:tc>
          <w:tcPr>
            <w:tcW w:w="2414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</w:tr>
      <w:tr w:rsidR="008D0E41" w:rsidRPr="005D2CFB" w:rsidTr="008D0E41">
        <w:tc>
          <w:tcPr>
            <w:tcW w:w="817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</w:p>
        </w:tc>
        <w:tc>
          <w:tcPr>
            <w:tcW w:w="4952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>Interventi su facciate (nei limiti del solo intervento sulla facciata)</w:t>
            </w:r>
          </w:p>
        </w:tc>
        <w:tc>
          <w:tcPr>
            <w:tcW w:w="2414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</w:tr>
      <w:tr w:rsidR="008D0E41" w:rsidRPr="005D2CFB" w:rsidTr="008D0E41">
        <w:tc>
          <w:tcPr>
            <w:tcW w:w="817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</w:p>
        </w:tc>
        <w:tc>
          <w:tcPr>
            <w:tcW w:w="4952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 xml:space="preserve">Richiedenti che hanno un nucleo familiare più numeroso </w:t>
            </w:r>
          </w:p>
        </w:tc>
        <w:tc>
          <w:tcPr>
            <w:tcW w:w="2414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</w:tr>
    </w:tbl>
    <w:p w:rsidR="001046A8" w:rsidRDefault="001046A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A8" w:rsidRDefault="0009563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altresì</w:t>
      </w:r>
    </w:p>
    <w:p w:rsidR="00095638" w:rsidRDefault="00095638" w:rsidP="0009563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dell’Informativa Privacy (</w:t>
      </w:r>
      <w:r w:rsidR="00B96724">
        <w:rPr>
          <w:rFonts w:ascii="Times New Roman" w:hAnsi="Times New Roman" w:cs="Times New Roman"/>
          <w:sz w:val="24"/>
          <w:szCs w:val="24"/>
        </w:rPr>
        <w:t>modello</w:t>
      </w:r>
      <w:r>
        <w:rPr>
          <w:rFonts w:ascii="Times New Roman" w:hAnsi="Times New Roman" w:cs="Times New Roman"/>
          <w:sz w:val="24"/>
          <w:szCs w:val="24"/>
        </w:rPr>
        <w:t xml:space="preserve"> B) allegata al Bando Permanente.</w:t>
      </w:r>
    </w:p>
    <w:p w:rsidR="008B2B92" w:rsidRDefault="008B2B92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BB1" w:rsidRDefault="00205EB6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infine</w:t>
      </w:r>
      <w:r>
        <w:rPr>
          <w:rFonts w:ascii="Times New Roman" w:hAnsi="Times New Roman" w:cs="Times New Roman"/>
          <w:sz w:val="24"/>
          <w:szCs w:val="24"/>
        </w:rPr>
        <w:t xml:space="preserve"> che:</w:t>
      </w:r>
    </w:p>
    <w:p w:rsidR="00205EB6" w:rsidRDefault="00283D3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contributo è</w:t>
      </w:r>
      <w:r w:rsidR="00205EB6">
        <w:rPr>
          <w:rFonts w:ascii="Times New Roman" w:hAnsi="Times New Roman" w:cs="Times New Roman"/>
          <w:sz w:val="24"/>
          <w:szCs w:val="24"/>
        </w:rPr>
        <w:t xml:space="preserve"> destinato all’acquisto e/o ristrutturazione di una “prima casa”, ovvero una abitazione con categoria catastale diversa da A1, A8 e A9 ove il sottoscritto ha la residenza anagrafica o dove il sottoscritto intende trasferirvi la residenza anagrafica entro 18 mesi dall’acquisto/termine dei lavori;</w:t>
      </w:r>
    </w:p>
    <w:p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tutte le condizioni previste dal bando;</w:t>
      </w:r>
    </w:p>
    <w:p w:rsidR="00283D37" w:rsidRDefault="00283D37" w:rsidP="00283D3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di tutti i requisiti per la partecipazione indicati nell’avviso e nelle normative di riferimento ivi indicate;</w:t>
      </w:r>
    </w:p>
    <w:p w:rsidR="00283D37" w:rsidRDefault="00283D37" w:rsidP="00283D3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72ABE">
        <w:rPr>
          <w:rFonts w:ascii="Times New Roman" w:hAnsi="Times New Roman" w:cs="Times New Roman"/>
          <w:sz w:val="24"/>
          <w:szCs w:val="24"/>
        </w:rPr>
        <w:t>he tutte le informazioni fornite nella presente domanda corrispondono al vero;</w:t>
      </w:r>
    </w:p>
    <w:p w:rsidR="00205EB6" w:rsidRDefault="00205EB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essere a conoscenza che il contributo sarà erogato nella misura massima del 50% delle spese sostenute e documentate per l’intervento</w:t>
      </w:r>
      <w:r w:rsidR="00B96724">
        <w:rPr>
          <w:rFonts w:ascii="Times New Roman" w:hAnsi="Times New Roman" w:cs="Times New Roman"/>
          <w:sz w:val="24"/>
          <w:szCs w:val="24"/>
        </w:rPr>
        <w:t xml:space="preserve"> di acquisto e/o ristrutturazione edilizia</w:t>
      </w:r>
      <w:r>
        <w:rPr>
          <w:rFonts w:ascii="Times New Roman" w:hAnsi="Times New Roman" w:cs="Times New Roman"/>
          <w:sz w:val="24"/>
          <w:szCs w:val="24"/>
        </w:rPr>
        <w:t xml:space="preserve">, con un importo massimo di € 15.000,00, nei limiti delle somme assegnate al </w:t>
      </w:r>
      <w:r w:rsidR="007D2C5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omune;</w:t>
      </w:r>
    </w:p>
    <w:p w:rsidR="00205EB6" w:rsidRDefault="00613C55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>(solo in caso di ristrutturazione edilizia)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05EB6">
        <w:rPr>
          <w:rFonts w:ascii="Times New Roman" w:hAnsi="Times New Roman" w:cs="Times New Roman"/>
          <w:sz w:val="24"/>
          <w:szCs w:val="24"/>
        </w:rPr>
        <w:t xml:space="preserve">i essere a conoscenza che nel caso di ristrutturazione edilizia gli interventi ammissibili sono esclusivamente quelli </w:t>
      </w:r>
      <w:r w:rsidR="00535B5B">
        <w:rPr>
          <w:rFonts w:ascii="Times New Roman" w:hAnsi="Times New Roman" w:cs="Times New Roman"/>
          <w:sz w:val="24"/>
          <w:szCs w:val="24"/>
        </w:rPr>
        <w:t xml:space="preserve">di ristrutturazione edilizia </w:t>
      </w:r>
      <w:r w:rsidR="00205EB6">
        <w:rPr>
          <w:rFonts w:ascii="Times New Roman" w:hAnsi="Times New Roman" w:cs="Times New Roman"/>
          <w:sz w:val="24"/>
          <w:szCs w:val="24"/>
        </w:rPr>
        <w:t>riconducibili alla lettera d), comma 1 art. 3 del DPR 380/2001</w:t>
      </w:r>
      <w:r w:rsidR="00535B5B">
        <w:rPr>
          <w:rFonts w:ascii="Times New Roman" w:hAnsi="Times New Roman" w:cs="Times New Roman"/>
          <w:sz w:val="24"/>
          <w:szCs w:val="24"/>
        </w:rPr>
        <w:t xml:space="preserve">, con l’esclusione degli interventi inquadrabili nelle altre tipologie previste dal medesimo articolo del DPR 380/2001, e che </w:t>
      </w:r>
      <w:r>
        <w:rPr>
          <w:rFonts w:ascii="Times New Roman" w:hAnsi="Times New Roman" w:cs="Times New Roman"/>
          <w:sz w:val="24"/>
          <w:szCs w:val="24"/>
        </w:rPr>
        <w:t xml:space="preserve">tali interventi </w:t>
      </w:r>
      <w:r w:rsidR="00535B5B">
        <w:rPr>
          <w:rFonts w:ascii="Times New Roman" w:hAnsi="Times New Roman" w:cs="Times New Roman"/>
          <w:sz w:val="24"/>
          <w:szCs w:val="24"/>
        </w:rPr>
        <w:t>devono avere ad oggetto l’abitazione e non le parti comuni dell’edificio;</w:t>
      </w:r>
    </w:p>
    <w:p w:rsidR="00535B5B" w:rsidRDefault="001046A8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l’atto di acquisto dell’immobile o la comunicazione di avvio dei lavori di ristrutturazione sono avvenuti/avverranno in data successiva alla data di pubblicazione del bando;</w:t>
      </w:r>
    </w:p>
    <w:p w:rsidR="001046A8" w:rsidRDefault="008368E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edotto che in caso di riscontro, nella presente domanda di partecipazione, di dichiarazioni mendaci</w:t>
      </w:r>
      <w:r w:rsidR="000A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l’Ufficio provvederà alla tempestiva esclusione della domanda dalla graduatoria di merito, anche se già approvata e pubblicata;</w:t>
      </w:r>
    </w:p>
    <w:p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e accettare che il contributo, ai soggetti beneficiari utilmente inseriti nella graduatoria, potrà essere erogato esclusivamente nell’annualità cui il contributo afferisce così come indicata nella graduatoria;</w:t>
      </w:r>
    </w:p>
    <w:p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non alienare o a non modificare la propria residenza dall’abitazione acquistata e/o ristrutturata, per un periodo di cinque anni dalla data di erogazione a saldo del contributo;</w:t>
      </w:r>
    </w:p>
    <w:p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edotto che, </w:t>
      </w:r>
      <w:r w:rsidR="00613C55">
        <w:rPr>
          <w:rFonts w:ascii="Times New Roman" w:hAnsi="Times New Roman" w:cs="Times New Roman"/>
          <w:sz w:val="24"/>
          <w:szCs w:val="24"/>
        </w:rPr>
        <w:t>in caso di alienazione o cambio di residenza prima dei cinque anni di cui al punto precedente, il beneficiario dovrà restituire al Comune il contributo in misura proporzionale al periodo dell’obbligo quinquennale non rispettato;</w:t>
      </w:r>
    </w:p>
    <w:p w:rsidR="00271BB1" w:rsidRDefault="00613C55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 xml:space="preserve">(solo in caso di ristrutturazione edilizia) di essere edotto che i lavori di ristrutturazione devono concludersi entro 36 mesi dalla data di riconoscimento del </w:t>
      </w:r>
      <w:r>
        <w:rPr>
          <w:rFonts w:ascii="Times New Roman" w:hAnsi="Times New Roman" w:cs="Times New Roman"/>
          <w:sz w:val="24"/>
          <w:szCs w:val="24"/>
        </w:rPr>
        <w:t>contributo, salvo motivate proroghe concesse dal Comune per cause non imputabili al beneficiario;</w:t>
      </w:r>
    </w:p>
    <w:p w:rsidR="00927EBA" w:rsidRDefault="00927EBA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edotto che (nel caso di acquisto) le spese di acquisto sono esclusivamente quelle relative al costo dell’abitazione (sono esclusi quindi gli oneri notarili, tasse ecc.) e (nel caso di ristrutturazione) fra le spese di ristrutturazione sono inquadrabili </w:t>
      </w:r>
      <w:r w:rsidR="00623EE0">
        <w:rPr>
          <w:rFonts w:ascii="Times New Roman" w:hAnsi="Times New Roman" w:cs="Times New Roman"/>
          <w:sz w:val="24"/>
          <w:szCs w:val="24"/>
        </w:rPr>
        <w:t>anche le spese di progettazione strettamente connesse all’intervento e l’IVA.</w:t>
      </w:r>
    </w:p>
    <w:p w:rsidR="00623EE0" w:rsidRDefault="00623EE0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edotto che il contributo è cumulabile con altri contributi per l’acquisto o la ristrutturazione della prima casa, sussistendo il divieto assoluto di cumulo qualora la normativa che dispone l’altro contributo ne preveda il divieto di cumulabilità</w:t>
      </w:r>
      <w:r w:rsidR="008B2B92">
        <w:rPr>
          <w:rFonts w:ascii="Times New Roman" w:hAnsi="Times New Roman" w:cs="Times New Roman"/>
          <w:sz w:val="24"/>
          <w:szCs w:val="24"/>
        </w:rPr>
        <w:t>.</w:t>
      </w:r>
    </w:p>
    <w:p w:rsidR="008D0E41" w:rsidRDefault="008D0E41" w:rsidP="008D0E4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w w:val="105"/>
        </w:rPr>
      </w:pPr>
      <w:r w:rsidRPr="00AA7091">
        <w:rPr>
          <w:w w:val="105"/>
        </w:rPr>
        <w:lastRenderedPageBreak/>
        <w:t xml:space="preserve">(nell’ipotesi di </w:t>
      </w:r>
      <w:r>
        <w:rPr>
          <w:w w:val="105"/>
        </w:rPr>
        <w:t>ristrutturazione</w:t>
      </w:r>
      <w:r w:rsidRPr="00AA7091">
        <w:rPr>
          <w:w w:val="105"/>
        </w:rPr>
        <w:t xml:space="preserve"> della prima casa)</w:t>
      </w:r>
      <w:r>
        <w:rPr>
          <w:w w:val="105"/>
        </w:rPr>
        <w:t>:</w:t>
      </w:r>
    </w:p>
    <w:p w:rsidR="008D0E41" w:rsidRPr="00C148B8" w:rsidRDefault="008D0E41" w:rsidP="008D0E41">
      <w:pPr>
        <w:pStyle w:val="Corpodeltesto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 xml:space="preserve">Di avere incaricato il professionista </w:t>
      </w:r>
      <w:proofErr w:type="spellStart"/>
      <w:r w:rsidRPr="00C148B8">
        <w:rPr>
          <w:rFonts w:ascii="Times New Roman" w:eastAsiaTheme="minorHAnsi" w:hAnsi="Times New Roman" w:cs="Times New Roman"/>
          <w:sz w:val="24"/>
          <w:szCs w:val="24"/>
        </w:rPr>
        <w:t>……………………………</w:t>
      </w:r>
      <w:proofErr w:type="spellEnd"/>
      <w:r w:rsidRPr="00C148B8">
        <w:rPr>
          <w:rFonts w:ascii="Times New Roman" w:eastAsiaTheme="minorHAnsi" w:hAnsi="Times New Roman" w:cs="Times New Roman"/>
          <w:sz w:val="24"/>
          <w:szCs w:val="24"/>
        </w:rPr>
        <w:t xml:space="preserve"> quale tecnico incaricato della progettazione e direzione dei lavori di ristrutturazione;</w:t>
      </w:r>
    </w:p>
    <w:p w:rsidR="008D0E41" w:rsidRPr="00C148B8" w:rsidRDefault="008D0E41" w:rsidP="008D0E41">
      <w:pPr>
        <w:pStyle w:val="Corpodeltesto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>Di allegare il computo metrico estimativo dei lavori di ristrutturazione,a firma del tecnico incaricato, contenente la descrizione dell’intervento, i dati dell’immobile, i parametri urbanistico – edilizi e gli importi economici dell’intervento;</w:t>
      </w:r>
    </w:p>
    <w:p w:rsidR="008D0E41" w:rsidRPr="00C148B8" w:rsidRDefault="008D0E41" w:rsidP="008D0E41">
      <w:pPr>
        <w:pStyle w:val="Corpodeltesto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>Di allegare la relazione descrittiva dell’intervento con Illustrazione dei contenuti tecnici dell’intervento e delle scelte progettuali adottate e specificazione sintetica delle destinazioni d’uso e delle specifiche opere previste;</w:t>
      </w:r>
    </w:p>
    <w:p w:rsidR="008D0E41" w:rsidRPr="00C148B8" w:rsidRDefault="008D0E41" w:rsidP="008D0E41">
      <w:pPr>
        <w:pStyle w:val="Corpodeltesto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>Di allegare la documentazione fotografica, anche su supporto informatico, che individui univocamente l’immobile per il quale si fa istanza e nel contempo individui lo stato di degrado e le parti da ristrutturare;</w:t>
      </w:r>
    </w:p>
    <w:p w:rsidR="008D0E41" w:rsidRPr="00C148B8" w:rsidRDefault="008D0E41" w:rsidP="008D0E41">
      <w:pPr>
        <w:pStyle w:val="Corpodeltesto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>Di allegare le planimetrie dell’edificio con relativi estremi catastali;</w:t>
      </w:r>
    </w:p>
    <w:p w:rsidR="008D0E41" w:rsidRPr="00C148B8" w:rsidRDefault="008D0E41" w:rsidP="008D0E41">
      <w:pPr>
        <w:pStyle w:val="Corpodeltesto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>Di impegnarsi a realizzare le opere connesse al presente procedimento in conformità alle vigenti norme edilizie, urbanistiche, igienico-sanitarie e di sicurezza;</w:t>
      </w:r>
    </w:p>
    <w:p w:rsidR="008D0E41" w:rsidRPr="00C148B8" w:rsidRDefault="008D0E41" w:rsidP="008D0E41">
      <w:pPr>
        <w:pStyle w:val="Corpodeltesto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>Di impegnarsi a realizzare integralmente i lavori solo dopo regolare autorizzazione;</w:t>
      </w:r>
    </w:p>
    <w:p w:rsidR="008D0E41" w:rsidRPr="00C148B8" w:rsidRDefault="008D0E41" w:rsidP="008D0E41">
      <w:pPr>
        <w:pStyle w:val="Corpodeltesto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 xml:space="preserve">Di impegnarsi ad affidare le prestazioni necessarie per il presente procedimento, in termini di incarichi professionali ed esecuzione dei lavori, ad operatori economici in possesso dei requisiti generali prescritti dal </w:t>
      </w:r>
      <w:proofErr w:type="spellStart"/>
      <w:r w:rsidRPr="00C148B8">
        <w:rPr>
          <w:rFonts w:ascii="Times New Roman" w:eastAsiaTheme="minorHAnsi" w:hAnsi="Times New Roman" w:cs="Times New Roman"/>
          <w:sz w:val="24"/>
          <w:szCs w:val="24"/>
        </w:rPr>
        <w:t>D.Lgs</w:t>
      </w:r>
      <w:proofErr w:type="spellEnd"/>
      <w:r w:rsidRPr="00C148B8">
        <w:rPr>
          <w:rFonts w:ascii="Times New Roman" w:eastAsiaTheme="minorHAnsi" w:hAnsi="Times New Roman" w:cs="Times New Roman"/>
          <w:sz w:val="24"/>
          <w:szCs w:val="24"/>
        </w:rPr>
        <w:t xml:space="preserve"> 50/2016, art. 80</w:t>
      </w:r>
    </w:p>
    <w:p w:rsidR="008D0E41" w:rsidRPr="00C148B8" w:rsidRDefault="008D0E41" w:rsidP="008D0E41">
      <w:pPr>
        <w:pStyle w:val="Corpodeltesto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>Di impegnarsi ad ultimare i lavori entro 36 mesi dal ricevimento della nota di concessione del contributo, salvo motivate proroghe concesse dal Comune per cause non imputabili al sottoscritto;</w:t>
      </w:r>
    </w:p>
    <w:p w:rsidR="008D0E41" w:rsidRPr="00C148B8" w:rsidRDefault="008D0E41" w:rsidP="008D0E41">
      <w:pPr>
        <w:pStyle w:val="Corpodeltesto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>Di impegnarsi a realizzare i lavori per almeno l’importo dichiarato in sede di domanda;</w:t>
      </w:r>
    </w:p>
    <w:p w:rsidR="008D0E41" w:rsidRPr="00C148B8" w:rsidRDefault="008D0E41" w:rsidP="008D0E41">
      <w:pPr>
        <w:pStyle w:val="Corpodeltesto"/>
        <w:numPr>
          <w:ilvl w:val="0"/>
          <w:numId w:val="9"/>
        </w:numPr>
        <w:spacing w:before="120" w:after="120" w:line="36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>Di</w:t>
      </w:r>
      <w:r w:rsidR="00C148B8" w:rsidRPr="00C148B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148B8">
        <w:rPr>
          <w:rFonts w:ascii="Times New Roman" w:eastAsiaTheme="minorHAnsi" w:hAnsi="Times New Roman" w:cs="Times New Roman"/>
          <w:sz w:val="24"/>
          <w:szCs w:val="24"/>
        </w:rPr>
        <w:t>impegnarsi a trasferire la residenza entro 18 mesi dall’acquisto dell’abitazione o dalla data di ultimazione dei lavori;</w:t>
      </w:r>
    </w:p>
    <w:p w:rsidR="008D0E41" w:rsidRPr="00C148B8" w:rsidRDefault="008D0E41" w:rsidP="008D0E41">
      <w:pPr>
        <w:pStyle w:val="Corpodeltesto"/>
        <w:numPr>
          <w:ilvl w:val="0"/>
          <w:numId w:val="9"/>
        </w:numPr>
        <w:spacing w:before="120" w:after="120" w:line="36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>Di essere in regola nei confronti dell’amministrazione comunale per quanto concerne i pagamenti delle imposte e tasse;</w:t>
      </w:r>
    </w:p>
    <w:p w:rsidR="008D0E41" w:rsidRPr="00C148B8" w:rsidRDefault="008D0E41" w:rsidP="008D0E41">
      <w:pPr>
        <w:pStyle w:val="Corpodeltesto"/>
        <w:numPr>
          <w:ilvl w:val="0"/>
          <w:numId w:val="9"/>
        </w:numPr>
        <w:spacing w:before="120" w:after="120" w:line="36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>Di impegnarsi a non alienare l’abitazione acquistata o ristrutturata per cinque anni dalla data di erogazione a saldo del contributo;</w:t>
      </w:r>
    </w:p>
    <w:p w:rsidR="008D0E41" w:rsidRPr="00C148B8" w:rsidRDefault="008D0E41" w:rsidP="008D0E41">
      <w:pPr>
        <w:pStyle w:val="Corpodeltesto"/>
        <w:numPr>
          <w:ilvl w:val="0"/>
          <w:numId w:val="9"/>
        </w:numPr>
        <w:spacing w:before="120" w:after="120" w:line="36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 xml:space="preserve">Di impegnarsi a non modificare la propria residenza dall’abitazione acquistata o ristrutturata per </w:t>
      </w:r>
      <w:r w:rsidRPr="00C148B8">
        <w:rPr>
          <w:rFonts w:ascii="Times New Roman" w:eastAsiaTheme="minorHAnsi" w:hAnsi="Times New Roman" w:cs="Times New Roman"/>
          <w:sz w:val="24"/>
          <w:szCs w:val="24"/>
        </w:rPr>
        <w:lastRenderedPageBreak/>
        <w:t>cinque anni dalla data di erogazione a saldo del contributo;</w:t>
      </w:r>
    </w:p>
    <w:p w:rsidR="008D0E41" w:rsidRPr="00C148B8" w:rsidRDefault="008D0E41" w:rsidP="008D0E41">
      <w:pPr>
        <w:pStyle w:val="Corpodeltesto"/>
        <w:numPr>
          <w:ilvl w:val="0"/>
          <w:numId w:val="9"/>
        </w:numPr>
        <w:spacing w:before="120" w:after="120" w:line="36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>Di impegnarsi a mantenere l’immobile a uso residenziale e di non utilizzare lo stesso o le relative pertinenze per attività che gli procurino vantaggio economico;</w:t>
      </w:r>
    </w:p>
    <w:p w:rsidR="008D0E41" w:rsidRPr="00C148B8" w:rsidRDefault="008D0E41" w:rsidP="008D0E41">
      <w:pPr>
        <w:pStyle w:val="Corpodeltesto"/>
        <w:numPr>
          <w:ilvl w:val="0"/>
          <w:numId w:val="9"/>
        </w:numPr>
        <w:spacing w:before="120" w:after="120" w:line="36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 xml:space="preserve">Di impegnarsi a consentire e agevolare le attività di sopralluogo da parte del Comune,nonché a fornire tutte le informazioni ed i documenti giustificativi delle spese sostenute ed ammesse </w:t>
      </w:r>
      <w:proofErr w:type="spellStart"/>
      <w:r w:rsidRPr="00C148B8">
        <w:rPr>
          <w:rFonts w:ascii="Times New Roman" w:eastAsiaTheme="minorHAnsi" w:hAnsi="Times New Roman" w:cs="Times New Roman"/>
          <w:sz w:val="24"/>
          <w:szCs w:val="24"/>
        </w:rPr>
        <w:t>acontributo</w:t>
      </w:r>
      <w:proofErr w:type="spellEnd"/>
      <w:r w:rsidRPr="00C148B8">
        <w:rPr>
          <w:rFonts w:ascii="Times New Roman" w:eastAsiaTheme="minorHAnsi" w:hAnsi="Times New Roman" w:cs="Times New Roman"/>
          <w:sz w:val="24"/>
          <w:szCs w:val="24"/>
        </w:rPr>
        <w:t>,</w:t>
      </w:r>
      <w:proofErr w:type="spellStart"/>
      <w:r w:rsidRPr="00C148B8">
        <w:rPr>
          <w:rFonts w:ascii="Times New Roman" w:eastAsiaTheme="minorHAnsi" w:hAnsi="Times New Roman" w:cs="Times New Roman"/>
          <w:sz w:val="24"/>
          <w:szCs w:val="24"/>
        </w:rPr>
        <w:t>pertuttoilperiodoincuisonopossibili</w:t>
      </w:r>
      <w:proofErr w:type="spellEnd"/>
      <w:r w:rsidRPr="00C148B8">
        <w:rPr>
          <w:rFonts w:ascii="Times New Roman" w:eastAsiaTheme="minorHAnsi" w:hAnsi="Times New Roman" w:cs="Times New Roman"/>
          <w:sz w:val="24"/>
          <w:szCs w:val="24"/>
        </w:rPr>
        <w:t xml:space="preserve"> controlli;</w:t>
      </w:r>
    </w:p>
    <w:p w:rsidR="008D0E41" w:rsidRPr="00C148B8" w:rsidRDefault="008D0E41" w:rsidP="008D0E41">
      <w:pPr>
        <w:pStyle w:val="Corpodeltesto"/>
        <w:numPr>
          <w:ilvl w:val="0"/>
          <w:numId w:val="9"/>
        </w:numPr>
        <w:spacing w:before="120" w:after="120" w:line="36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>Di impegnarsi a stipulare apposita polizza assicurativa di importo pari al contributo concesso, a garanzia degli obblighi contrattuali e sino alla data di approvazione del rendiconto da parte dell’Amministrazione;</w:t>
      </w:r>
    </w:p>
    <w:p w:rsidR="008D0E41" w:rsidRPr="00C148B8" w:rsidRDefault="008D0E41" w:rsidP="008D0E41">
      <w:pPr>
        <w:pStyle w:val="Corpodeltesto"/>
        <w:numPr>
          <w:ilvl w:val="0"/>
          <w:numId w:val="9"/>
        </w:numPr>
        <w:spacing w:before="120" w:after="120" w:line="36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>Di fornire i seguenti dati sulla tracciabilità dei flussi finanziari ai fini dell’erogazione dl contributo: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E41" w:rsidRPr="00C148B8" w:rsidRDefault="008D0E41" w:rsidP="008D0E41">
      <w:pPr>
        <w:pStyle w:val="Corpodeltesto"/>
        <w:numPr>
          <w:ilvl w:val="0"/>
          <w:numId w:val="9"/>
        </w:numPr>
        <w:spacing w:before="120" w:after="120" w:line="36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>Di impegnarsi a rispettare tutte le condizioni tecniche e amministrative previste dall'Amministrazione Comunale per il presente procedimento;</w:t>
      </w:r>
    </w:p>
    <w:p w:rsidR="008D0E41" w:rsidRPr="00C148B8" w:rsidRDefault="008D0E41" w:rsidP="008D0E41">
      <w:pPr>
        <w:pStyle w:val="Corpodeltesto"/>
        <w:numPr>
          <w:ilvl w:val="0"/>
          <w:numId w:val="9"/>
        </w:numPr>
        <w:spacing w:before="120" w:after="120" w:line="36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>Di fornire il proprio consenso al trattamento dei dati forniti e dichiarati ai fini della partecipazione al presente bando(art</w:t>
      </w:r>
      <w:proofErr w:type="spellStart"/>
      <w:r w:rsidRPr="00C148B8">
        <w:rPr>
          <w:rFonts w:ascii="Times New Roman" w:eastAsiaTheme="minorHAnsi" w:hAnsi="Times New Roman" w:cs="Times New Roman"/>
          <w:sz w:val="24"/>
          <w:szCs w:val="24"/>
        </w:rPr>
        <w:t>.13D.Lgs</w:t>
      </w:r>
      <w:proofErr w:type="spellEnd"/>
      <w:r w:rsidRPr="00C148B8">
        <w:rPr>
          <w:rFonts w:ascii="Times New Roman" w:eastAsiaTheme="minorHAnsi" w:hAnsi="Times New Roman" w:cs="Times New Roman"/>
          <w:sz w:val="24"/>
          <w:szCs w:val="24"/>
        </w:rPr>
        <w:t>.196/2003).</w:t>
      </w:r>
    </w:p>
    <w:p w:rsidR="008D0E41" w:rsidRPr="00C148B8" w:rsidRDefault="008D0E41" w:rsidP="008D0E41">
      <w:pPr>
        <w:pStyle w:val="Corpodeltesto"/>
        <w:numPr>
          <w:ilvl w:val="0"/>
          <w:numId w:val="9"/>
        </w:numPr>
        <w:spacing w:before="120" w:after="120" w:line="36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48B8">
        <w:rPr>
          <w:rFonts w:ascii="Times New Roman" w:eastAsiaTheme="minorHAnsi" w:hAnsi="Times New Roman" w:cs="Times New Roman"/>
          <w:sz w:val="24"/>
          <w:szCs w:val="24"/>
        </w:rPr>
        <w:t>Di presentare la seguente ulteriore documentazione (eventualmente ritenuta utile)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48B8">
        <w:rPr>
          <w:rFonts w:ascii="Times New Roman" w:eastAsiaTheme="minorHAnsi" w:hAnsi="Times New Roman" w:cs="Times New Roman"/>
          <w:sz w:val="24"/>
          <w:szCs w:val="24"/>
        </w:rPr>
        <w:t>………………………………………………..</w:t>
      </w:r>
      <w:r w:rsidRPr="00C148B8">
        <w:rPr>
          <w:rFonts w:ascii="Times New Roman" w:eastAsiaTheme="minorHAnsi" w:hAnsi="Times New Roman" w:cs="Times New Roman"/>
          <w:sz w:val="24"/>
          <w:szCs w:val="24"/>
        </w:rPr>
        <w:t>….</w:t>
      </w:r>
    </w:p>
    <w:p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domanda:</w:t>
      </w:r>
    </w:p>
    <w:p w:rsidR="00572ABE" w:rsidRDefault="00572ABE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di un documento d’identità in corso di validit</w:t>
      </w:r>
      <w:r w:rsidR="00B42348">
        <w:rPr>
          <w:rFonts w:ascii="Times New Roman" w:hAnsi="Times New Roman" w:cs="Times New Roman"/>
          <w:sz w:val="24"/>
          <w:szCs w:val="24"/>
        </w:rPr>
        <w:t>à</w:t>
      </w:r>
      <w:r w:rsidR="004D60B6">
        <w:rPr>
          <w:rFonts w:ascii="Times New Roman" w:hAnsi="Times New Roman" w:cs="Times New Roman"/>
          <w:sz w:val="24"/>
          <w:szCs w:val="24"/>
        </w:rPr>
        <w:t xml:space="preserve"> (non necessaria in caso di documento firmato digitalmente)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2ABE" w:rsidRPr="004D60B6" w:rsidRDefault="004D60B6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_________________________________________________________________________</w:t>
      </w:r>
      <w:r w:rsidR="00572ABE">
        <w:rPr>
          <w:rFonts w:ascii="Times New Roman" w:eastAsia="MS Mincho" w:hAnsi="Times New Roman"/>
          <w:color w:val="000000"/>
          <w:sz w:val="24"/>
          <w:szCs w:val="24"/>
        </w:rPr>
        <w:t>;</w:t>
      </w:r>
    </w:p>
    <w:p w:rsidR="004D60B6" w:rsidRPr="009D6F5E" w:rsidRDefault="004D60B6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_________________________________________________________________________;</w:t>
      </w:r>
    </w:p>
    <w:p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ABE" w:rsidRDefault="008D0E41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Telti</w:t>
      </w:r>
      <w:proofErr w:type="spellEnd"/>
      <w:r w:rsidR="00572ABE">
        <w:rPr>
          <w:rFonts w:ascii="Times New Roman" w:hAnsi="Times New Roman" w:cs="Times New Roman"/>
          <w:sz w:val="24"/>
          <w:szCs w:val="24"/>
        </w:rPr>
        <w:t>, ____________________</w:t>
      </w:r>
    </w:p>
    <w:p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ABE" w:rsidRP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572ABE" w:rsidRPr="00572ABE" w:rsidSect="009A60B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8B8" w:rsidRDefault="00C148B8" w:rsidP="007C182A">
      <w:pPr>
        <w:spacing w:after="0" w:line="240" w:lineRule="auto"/>
      </w:pPr>
      <w:r>
        <w:separator/>
      </w:r>
    </w:p>
  </w:endnote>
  <w:endnote w:type="continuationSeparator" w:id="1">
    <w:p w:rsidR="00C148B8" w:rsidRDefault="00C148B8" w:rsidP="007C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8B8" w:rsidRDefault="00C148B8" w:rsidP="007C182A">
      <w:pPr>
        <w:spacing w:after="0" w:line="240" w:lineRule="auto"/>
      </w:pPr>
      <w:r>
        <w:separator/>
      </w:r>
    </w:p>
  </w:footnote>
  <w:footnote w:type="continuationSeparator" w:id="1">
    <w:p w:rsidR="00C148B8" w:rsidRDefault="00C148B8" w:rsidP="007C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B8" w:rsidRPr="007C182A" w:rsidRDefault="00C148B8" w:rsidP="007C182A">
    <w:pPr>
      <w:pStyle w:val="Intestazione"/>
      <w:jc w:val="right"/>
      <w:rPr>
        <w:rFonts w:ascii="Times New Roman" w:hAnsi="Times New Roman" w:cs="Times New Roman"/>
      </w:rPr>
    </w:pPr>
    <w:r w:rsidRPr="007C182A">
      <w:rPr>
        <w:rFonts w:ascii="Times New Roman" w:hAnsi="Times New Roman" w:cs="Times New Roman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6AC"/>
    <w:multiLevelType w:val="hybridMultilevel"/>
    <w:tmpl w:val="8DC8CF36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03E3894"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22B6A"/>
    <w:multiLevelType w:val="hybridMultilevel"/>
    <w:tmpl w:val="98A6B99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A2A63"/>
    <w:multiLevelType w:val="hybridMultilevel"/>
    <w:tmpl w:val="9B7EB620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A14D8"/>
    <w:multiLevelType w:val="hybridMultilevel"/>
    <w:tmpl w:val="A8264A7A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A6172"/>
    <w:multiLevelType w:val="hybridMultilevel"/>
    <w:tmpl w:val="284648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E97259"/>
    <w:multiLevelType w:val="hybridMultilevel"/>
    <w:tmpl w:val="447809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26F9F"/>
    <w:multiLevelType w:val="hybridMultilevel"/>
    <w:tmpl w:val="075461D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204EB"/>
    <w:multiLevelType w:val="hybridMultilevel"/>
    <w:tmpl w:val="F6629954"/>
    <w:lvl w:ilvl="0" w:tplc="F474A4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B0D05"/>
    <w:multiLevelType w:val="hybridMultilevel"/>
    <w:tmpl w:val="64DCC834"/>
    <w:lvl w:ilvl="0" w:tplc="803E3894">
      <w:numFmt w:val="bullet"/>
      <w:lvlText w:val=""/>
      <w:lvlJc w:val="left"/>
      <w:pPr>
        <w:ind w:left="84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9B2"/>
    <w:rsid w:val="00005136"/>
    <w:rsid w:val="00027820"/>
    <w:rsid w:val="00095638"/>
    <w:rsid w:val="000A1F9D"/>
    <w:rsid w:val="000A5794"/>
    <w:rsid w:val="000C1DB6"/>
    <w:rsid w:val="000D4823"/>
    <w:rsid w:val="001046A8"/>
    <w:rsid w:val="001205FF"/>
    <w:rsid w:val="00205EB6"/>
    <w:rsid w:val="00217000"/>
    <w:rsid w:val="00271BB1"/>
    <w:rsid w:val="00283D37"/>
    <w:rsid w:val="00354DED"/>
    <w:rsid w:val="003C4480"/>
    <w:rsid w:val="004078AE"/>
    <w:rsid w:val="00452D85"/>
    <w:rsid w:val="004C19C6"/>
    <w:rsid w:val="004D60B6"/>
    <w:rsid w:val="004F69B2"/>
    <w:rsid w:val="005038C2"/>
    <w:rsid w:val="00512262"/>
    <w:rsid w:val="0051484B"/>
    <w:rsid w:val="005355C4"/>
    <w:rsid w:val="00535B5B"/>
    <w:rsid w:val="00572ABE"/>
    <w:rsid w:val="005873C8"/>
    <w:rsid w:val="005929A3"/>
    <w:rsid w:val="005A3F3E"/>
    <w:rsid w:val="005C4292"/>
    <w:rsid w:val="005D52E5"/>
    <w:rsid w:val="00604174"/>
    <w:rsid w:val="006101A3"/>
    <w:rsid w:val="00613C55"/>
    <w:rsid w:val="00623EE0"/>
    <w:rsid w:val="006E4B20"/>
    <w:rsid w:val="00791AB4"/>
    <w:rsid w:val="007A2EA6"/>
    <w:rsid w:val="007B1B01"/>
    <w:rsid w:val="007C182A"/>
    <w:rsid w:val="007D2C56"/>
    <w:rsid w:val="007F20EC"/>
    <w:rsid w:val="008368E7"/>
    <w:rsid w:val="008B2B92"/>
    <w:rsid w:val="008D0E41"/>
    <w:rsid w:val="008D1186"/>
    <w:rsid w:val="00927EBA"/>
    <w:rsid w:val="00935468"/>
    <w:rsid w:val="009A2BD4"/>
    <w:rsid w:val="009A60B0"/>
    <w:rsid w:val="009D6F5E"/>
    <w:rsid w:val="009F68A8"/>
    <w:rsid w:val="00A067CB"/>
    <w:rsid w:val="00A51EBF"/>
    <w:rsid w:val="00A61AB4"/>
    <w:rsid w:val="00AA2760"/>
    <w:rsid w:val="00AE5750"/>
    <w:rsid w:val="00B051BE"/>
    <w:rsid w:val="00B42348"/>
    <w:rsid w:val="00B96724"/>
    <w:rsid w:val="00BF3D20"/>
    <w:rsid w:val="00C148B8"/>
    <w:rsid w:val="00C35311"/>
    <w:rsid w:val="00D36E29"/>
    <w:rsid w:val="00DC35F1"/>
    <w:rsid w:val="00E4280D"/>
    <w:rsid w:val="00E80DD0"/>
    <w:rsid w:val="00EA074E"/>
    <w:rsid w:val="00EB2301"/>
    <w:rsid w:val="00F24F19"/>
    <w:rsid w:val="00FA68AA"/>
    <w:rsid w:val="00FC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0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6F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82A"/>
  </w:style>
  <w:style w:type="paragraph" w:styleId="Pidipagina">
    <w:name w:val="footer"/>
    <w:basedOn w:val="Normale"/>
    <w:link w:val="Pidipagina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82A"/>
  </w:style>
  <w:style w:type="paragraph" w:styleId="Corpodeltesto">
    <w:name w:val="Body Text"/>
    <w:basedOn w:val="Normale"/>
    <w:link w:val="CorpodeltestoCarattere"/>
    <w:uiPriority w:val="1"/>
    <w:qFormat/>
    <w:rsid w:val="008D0E4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D0E41"/>
    <w:rPr>
      <w:rFonts w:ascii="Arial MT" w:eastAsia="Arial MT" w:hAnsi="Arial MT" w:cs="Arial M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demografici</dc:creator>
  <cp:lastModifiedBy>Pasquale.Caboni</cp:lastModifiedBy>
  <cp:revision>3</cp:revision>
  <cp:lastPrinted>2022-09-19T13:13:00Z</cp:lastPrinted>
  <dcterms:created xsi:type="dcterms:W3CDTF">2022-11-28T11:27:00Z</dcterms:created>
  <dcterms:modified xsi:type="dcterms:W3CDTF">2022-11-28T11:53:00Z</dcterms:modified>
</cp:coreProperties>
</file>